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8F0F" w14:textId="77777777" w:rsidR="001B0FFE" w:rsidRPr="001B0FFE" w:rsidRDefault="001B0FFE" w:rsidP="004F4981">
      <w:pPr>
        <w:rPr>
          <w:b/>
          <w:color w:val="808080" w:themeColor="background1" w:themeShade="80"/>
          <w:sz w:val="22"/>
          <w:szCs w:val="22"/>
        </w:rPr>
      </w:pPr>
    </w:p>
    <w:p w14:paraId="10242D30" w14:textId="77777777" w:rsidR="004F4981" w:rsidRPr="00AF2661" w:rsidRDefault="004F4981" w:rsidP="004F4981">
      <w:pPr>
        <w:rPr>
          <w:b/>
          <w:sz w:val="52"/>
          <w:szCs w:val="52"/>
        </w:rPr>
      </w:pPr>
      <w:r w:rsidRPr="00A56B6A">
        <w:rPr>
          <w:b/>
          <w:color w:val="808080" w:themeColor="background1" w:themeShade="80"/>
          <w:sz w:val="52"/>
          <w:szCs w:val="52"/>
        </w:rPr>
        <w:t xml:space="preserve">C H A R L E S   G A N D Y   </w:t>
      </w:r>
      <w:r w:rsidRPr="00A56B6A">
        <w:rPr>
          <w:b/>
          <w:color w:val="FF0000"/>
          <w:sz w:val="52"/>
          <w:szCs w:val="52"/>
        </w:rPr>
        <w:t xml:space="preserve">K N I T </w:t>
      </w:r>
      <w:r w:rsidR="001F7699">
        <w:rPr>
          <w:b/>
          <w:color w:val="FF0000"/>
          <w:sz w:val="52"/>
          <w:szCs w:val="52"/>
        </w:rPr>
        <w:t>S</w:t>
      </w:r>
    </w:p>
    <w:p w14:paraId="56E64FF8" w14:textId="77777777" w:rsidR="004F4981" w:rsidRDefault="004F4981" w:rsidP="004F4981">
      <w:pPr>
        <w:rPr>
          <w:b/>
          <w:sz w:val="22"/>
          <w:szCs w:val="22"/>
        </w:rPr>
      </w:pPr>
      <w:r w:rsidRPr="00A45834">
        <w:rPr>
          <w:b/>
          <w:noProof/>
          <w:sz w:val="22"/>
          <w:szCs w:val="22"/>
        </w:rPr>
        <w:drawing>
          <wp:inline distT="0" distB="0" distL="0" distR="0" wp14:anchorId="102D7F67" wp14:editId="3C7D47D8">
            <wp:extent cx="736385" cy="54461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nG8Bxo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98" cy="54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B78AE" w14:textId="77777777" w:rsidR="0027510A" w:rsidRPr="00A56B6A" w:rsidRDefault="0027510A" w:rsidP="004F4981">
      <w:pPr>
        <w:rPr>
          <w:b/>
          <w:sz w:val="22"/>
          <w:szCs w:val="22"/>
        </w:rPr>
      </w:pPr>
    </w:p>
    <w:p w14:paraId="2FDBD44C" w14:textId="77777777" w:rsidR="0027510A" w:rsidRPr="0027510A" w:rsidRDefault="004F4981" w:rsidP="004F4981">
      <w:pPr>
        <w:rPr>
          <w:b/>
          <w:color w:val="FF0000"/>
          <w:sz w:val="28"/>
          <w:szCs w:val="28"/>
        </w:rPr>
      </w:pPr>
      <w:r w:rsidRPr="0027510A">
        <w:rPr>
          <w:b/>
          <w:color w:val="FF0000"/>
          <w:sz w:val="28"/>
          <w:szCs w:val="28"/>
        </w:rPr>
        <w:t>DECK THE HALLS</w:t>
      </w:r>
    </w:p>
    <w:p w14:paraId="4E99009C" w14:textId="5BFC920F" w:rsidR="0027510A" w:rsidRDefault="004F4981">
      <w:pPr>
        <w:rPr>
          <w:b/>
          <w:color w:val="FF0000"/>
          <w:sz w:val="22"/>
          <w:szCs w:val="22"/>
        </w:rPr>
      </w:pPr>
      <w:r w:rsidRPr="00A56B6A">
        <w:rPr>
          <w:b/>
          <w:sz w:val="22"/>
          <w:szCs w:val="22"/>
        </w:rPr>
        <w:br/>
      </w:r>
      <w:r w:rsidR="0027510A">
        <w:rPr>
          <w:b/>
          <w:color w:val="FF0000"/>
          <w:sz w:val="22"/>
          <w:szCs w:val="22"/>
        </w:rPr>
        <w:t>SUPPLIES</w:t>
      </w:r>
    </w:p>
    <w:p w14:paraId="38381EA6" w14:textId="0D076BE7" w:rsidR="0027510A" w:rsidRDefault="0027510A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bring “Christmas colors: White, Red, &amp; Green of an 8 ply or DK weight wool  (please no acrylic!)   Throw is some novelty yarns from your stash…eyelash yarns, colorful and funky</w:t>
      </w:r>
      <w:r w:rsidR="001B0FFE">
        <w:rPr>
          <w:b/>
          <w:sz w:val="22"/>
          <w:szCs w:val="22"/>
        </w:rPr>
        <w:t xml:space="preserve"> (sparkly!)</w:t>
      </w:r>
      <w:r>
        <w:rPr>
          <w:b/>
          <w:sz w:val="22"/>
          <w:szCs w:val="22"/>
        </w:rPr>
        <w:t xml:space="preserve"> stuff that would make interesting embellishments on ornaments…if you are not sure bring it…</w:t>
      </w:r>
      <w:proofErr w:type="gramStart"/>
      <w:r>
        <w:rPr>
          <w:b/>
          <w:sz w:val="22"/>
          <w:szCs w:val="22"/>
        </w:rPr>
        <w:t>.bring</w:t>
      </w:r>
      <w:proofErr w:type="gramEnd"/>
      <w:r>
        <w:rPr>
          <w:b/>
          <w:sz w:val="22"/>
          <w:szCs w:val="22"/>
        </w:rPr>
        <w:t xml:space="preserve"> some to share!!!</w:t>
      </w:r>
    </w:p>
    <w:p w14:paraId="6AFF7523" w14:textId="77777777" w:rsidR="0027510A" w:rsidRDefault="0027510A">
      <w:pPr>
        <w:rPr>
          <w:b/>
          <w:sz w:val="22"/>
          <w:szCs w:val="22"/>
        </w:rPr>
      </w:pPr>
    </w:p>
    <w:p w14:paraId="5B58F813" w14:textId="77777777" w:rsidR="001B0FFE" w:rsidRDefault="0027510A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Needles that work with the above yarn, </w:t>
      </w:r>
      <w:proofErr w:type="spellStart"/>
      <w:r>
        <w:rPr>
          <w:b/>
          <w:sz w:val="22"/>
          <w:szCs w:val="22"/>
        </w:rPr>
        <w:t>ie</w:t>
      </w:r>
      <w:proofErr w:type="spellEnd"/>
      <w:r>
        <w:rPr>
          <w:b/>
          <w:sz w:val="22"/>
          <w:szCs w:val="22"/>
        </w:rPr>
        <w:t xml:space="preserve">, </w:t>
      </w:r>
      <w:r w:rsidR="001B0FFE">
        <w:rPr>
          <w:b/>
          <w:sz w:val="22"/>
          <w:szCs w:val="22"/>
        </w:rPr>
        <w:t>somewhere between a 3.75 mm and a 5.00 mm???</w:t>
      </w:r>
      <w:proofErr w:type="gramEnd"/>
      <w:r w:rsidR="001B0FFE">
        <w:rPr>
          <w:b/>
          <w:sz w:val="22"/>
          <w:szCs w:val="22"/>
        </w:rPr>
        <w:t xml:space="preserve">   We will be working in the round (don’t fret – if you have never worked in the round…we can do it another way!!!) so bring the needles that you normally work in the round with, i.e., </w:t>
      </w:r>
      <w:proofErr w:type="spellStart"/>
      <w:r w:rsidR="001B0FFE">
        <w:rPr>
          <w:b/>
          <w:sz w:val="22"/>
          <w:szCs w:val="22"/>
        </w:rPr>
        <w:t>DPNs</w:t>
      </w:r>
      <w:proofErr w:type="spellEnd"/>
      <w:r w:rsidR="001B0FFE">
        <w:rPr>
          <w:b/>
          <w:sz w:val="22"/>
          <w:szCs w:val="22"/>
        </w:rPr>
        <w:t>, magic loop, or two circulars!</w:t>
      </w:r>
    </w:p>
    <w:p w14:paraId="36D68EB1" w14:textId="77777777" w:rsidR="001B0FFE" w:rsidRDefault="001B0FFE">
      <w:pPr>
        <w:rPr>
          <w:b/>
          <w:sz w:val="22"/>
          <w:szCs w:val="22"/>
        </w:rPr>
      </w:pPr>
    </w:p>
    <w:p w14:paraId="0BA53B62" w14:textId="1B1A4495" w:rsidR="0027510A" w:rsidRPr="0027510A" w:rsidRDefault="001B0FFE">
      <w:pPr>
        <w:rPr>
          <w:b/>
          <w:sz w:val="22"/>
          <w:szCs w:val="22"/>
        </w:rPr>
      </w:pPr>
      <w:r>
        <w:rPr>
          <w:b/>
          <w:sz w:val="22"/>
          <w:szCs w:val="22"/>
        </w:rPr>
        <w:t>Of course, bring all the normal stuff:  scissors, tapes, row counters, tapestry needles, a crochet hook or two, markers…things that I would think you will have in your knitting bags.  I will have extras…so don’t fret!!!</w:t>
      </w:r>
      <w:r w:rsidR="0027510A">
        <w:rPr>
          <w:b/>
          <w:sz w:val="22"/>
          <w:szCs w:val="22"/>
        </w:rPr>
        <w:t xml:space="preserve"> </w:t>
      </w:r>
    </w:p>
    <w:p w14:paraId="01C9CB98" w14:textId="77777777" w:rsidR="001B0FFE" w:rsidRDefault="001B0FFE">
      <w:pPr>
        <w:rPr>
          <w:b/>
          <w:color w:val="FF0000"/>
          <w:sz w:val="22"/>
          <w:szCs w:val="22"/>
        </w:rPr>
      </w:pPr>
    </w:p>
    <w:p w14:paraId="20309B41" w14:textId="5EB93258" w:rsidR="001A3E6A" w:rsidRPr="0027510A" w:rsidRDefault="004F4981">
      <w:pPr>
        <w:rPr>
          <w:b/>
          <w:color w:val="FF0000"/>
          <w:sz w:val="22"/>
          <w:szCs w:val="22"/>
        </w:rPr>
      </w:pPr>
      <w:r w:rsidRPr="0027510A">
        <w:rPr>
          <w:b/>
          <w:color w:val="FF0000"/>
          <w:sz w:val="22"/>
          <w:szCs w:val="22"/>
        </w:rPr>
        <w:t>HOMEWORK</w:t>
      </w:r>
    </w:p>
    <w:p w14:paraId="03C0C20B" w14:textId="77777777" w:rsidR="004F4981" w:rsidRDefault="004F4981"/>
    <w:p w14:paraId="14E0C0AB" w14:textId="2CCE77FF" w:rsidR="004F4981" w:rsidRDefault="004F4981">
      <w:r>
        <w:t xml:space="preserve">All swatches are made with </w:t>
      </w:r>
      <w:r w:rsidR="0027510A">
        <w:t>8 ply or DK</w:t>
      </w:r>
      <w:r>
        <w:t xml:space="preserve"> weight yarn on appropriate needles!</w:t>
      </w:r>
    </w:p>
    <w:p w14:paraId="0D4C1B18" w14:textId="2FDA87B9" w:rsidR="004F4981" w:rsidRDefault="004F4981">
      <w:r>
        <w:t>I wo</w:t>
      </w:r>
      <w:r w:rsidR="001B0FFE">
        <w:t>uld suggest that after you make your swatches</w:t>
      </w:r>
      <w:r>
        <w:t xml:space="preserve"> place </w:t>
      </w:r>
      <w:r w:rsidR="001B0FFE">
        <w:t xml:space="preserve">them </w:t>
      </w:r>
      <w:r>
        <w:t>in small zip lock bags and label with the number of the swatch!</w:t>
      </w:r>
      <w:r w:rsidR="001B0FFE">
        <w:t xml:space="preserve">  </w:t>
      </w:r>
    </w:p>
    <w:p w14:paraId="3BB81952" w14:textId="77777777" w:rsidR="004F4981" w:rsidRDefault="004F4981"/>
    <w:p w14:paraId="20B04212" w14:textId="77777777" w:rsidR="004F4981" w:rsidRDefault="004F4981"/>
    <w:p w14:paraId="40700419" w14:textId="66A838E3" w:rsidR="0027510A" w:rsidRDefault="0027510A" w:rsidP="0027510A">
      <w:pPr>
        <w:pStyle w:val="ListParagraph"/>
        <w:numPr>
          <w:ilvl w:val="0"/>
          <w:numId w:val="6"/>
        </w:numPr>
      </w:pPr>
      <w:r>
        <w:t xml:space="preserve">CO 20 </w:t>
      </w:r>
      <w:proofErr w:type="spellStart"/>
      <w:r>
        <w:t>sts</w:t>
      </w:r>
      <w:proofErr w:type="spellEnd"/>
      <w:r>
        <w:t xml:space="preserve"> and work 6 rows in STOCKING ST (Knit 1 row, Purl 1 row</w:t>
      </w:r>
      <w:proofErr w:type="gramStart"/>
      <w:r>
        <w:t>)  Do</w:t>
      </w:r>
      <w:proofErr w:type="gramEnd"/>
      <w:r>
        <w:t xml:space="preserve"> </w:t>
      </w:r>
      <w:r w:rsidRPr="0027510A">
        <w:rPr>
          <w:color w:val="FF0000"/>
        </w:rPr>
        <w:t xml:space="preserve">NOT </w:t>
      </w:r>
      <w:r>
        <w:t xml:space="preserve">Cast off…Do </w:t>
      </w:r>
      <w:r w:rsidRPr="0027510A">
        <w:rPr>
          <w:color w:val="FF0000"/>
        </w:rPr>
        <w:t>NOT</w:t>
      </w:r>
      <w:r>
        <w:t xml:space="preserve"> cut yarn.  </w:t>
      </w:r>
    </w:p>
    <w:p w14:paraId="0632B237" w14:textId="77777777" w:rsidR="0027510A" w:rsidRDefault="0027510A" w:rsidP="0027510A">
      <w:pPr>
        <w:pStyle w:val="ListParagraph"/>
        <w:ind w:left="810"/>
      </w:pPr>
    </w:p>
    <w:p w14:paraId="2459FF49" w14:textId="10B09448" w:rsidR="0027510A" w:rsidRDefault="0027510A" w:rsidP="0027510A">
      <w:pPr>
        <w:pStyle w:val="ListParagraph"/>
        <w:numPr>
          <w:ilvl w:val="0"/>
          <w:numId w:val="6"/>
        </w:numPr>
      </w:pPr>
      <w:r>
        <w:t xml:space="preserve">On </w:t>
      </w:r>
      <w:proofErr w:type="spellStart"/>
      <w:r>
        <w:t>DPNs</w:t>
      </w:r>
      <w:proofErr w:type="spellEnd"/>
      <w:r>
        <w:t xml:space="preserve"> CO 10 </w:t>
      </w:r>
      <w:proofErr w:type="spellStart"/>
      <w:r>
        <w:t>sts</w:t>
      </w:r>
      <w:proofErr w:type="spellEnd"/>
      <w:r>
        <w:t xml:space="preserve"> and work 10 rows in STOCKING ST (Knit 1 row, Purl 1 row) Do </w:t>
      </w:r>
      <w:r w:rsidRPr="0027510A">
        <w:rPr>
          <w:color w:val="FF0000"/>
        </w:rPr>
        <w:t>NOT</w:t>
      </w:r>
      <w:r>
        <w:t xml:space="preserve"> Cast Off, but cut yarn leaving a 15” tail.   </w:t>
      </w:r>
      <w:r w:rsidRPr="0027510A">
        <w:rPr>
          <w:color w:val="FF0000"/>
        </w:rPr>
        <w:t xml:space="preserve">MAKE 4 PIECES. </w:t>
      </w:r>
    </w:p>
    <w:p w14:paraId="6135533D" w14:textId="77777777" w:rsidR="0027510A" w:rsidRDefault="0027510A" w:rsidP="0027510A"/>
    <w:p w14:paraId="24E379DE" w14:textId="7E73EB4A" w:rsidR="004F4981" w:rsidRPr="004F4981" w:rsidRDefault="004F4981" w:rsidP="004F4981">
      <w:pPr>
        <w:pStyle w:val="ListParagraph"/>
        <w:numPr>
          <w:ilvl w:val="0"/>
          <w:numId w:val="6"/>
        </w:numPr>
      </w:pPr>
      <w:r>
        <w:t xml:space="preserve">On </w:t>
      </w:r>
      <w:proofErr w:type="spellStart"/>
      <w:r>
        <w:t>DPNs</w:t>
      </w:r>
      <w:proofErr w:type="spellEnd"/>
      <w:r>
        <w:t xml:space="preserve"> CO 10 </w:t>
      </w:r>
      <w:proofErr w:type="spellStart"/>
      <w:r>
        <w:t>sts</w:t>
      </w:r>
      <w:proofErr w:type="spellEnd"/>
      <w:r>
        <w:t xml:space="preserve"> and work 10 rows in GARTER ST (Knit every row</w:t>
      </w:r>
      <w:proofErr w:type="gramStart"/>
      <w:r>
        <w:t>)  Do</w:t>
      </w:r>
      <w:proofErr w:type="gramEnd"/>
      <w:r>
        <w:t xml:space="preserve"> </w:t>
      </w:r>
      <w:r w:rsidR="0027510A">
        <w:rPr>
          <w:color w:val="FF0000"/>
        </w:rPr>
        <w:t xml:space="preserve">NOT </w:t>
      </w:r>
      <w:r w:rsidR="0027510A">
        <w:t>Cast</w:t>
      </w:r>
      <w:r>
        <w:t xml:space="preserve"> Off, but cut yarn leaving a 15” tail.   </w:t>
      </w:r>
      <w:r w:rsidRPr="004F4981">
        <w:rPr>
          <w:color w:val="FF0000"/>
        </w:rPr>
        <w:t>MAKE 2 PIECES</w:t>
      </w:r>
      <w:r>
        <w:rPr>
          <w:color w:val="FF0000"/>
        </w:rPr>
        <w:t>.</w:t>
      </w:r>
    </w:p>
    <w:p w14:paraId="76C551A1" w14:textId="77777777" w:rsidR="004F4981" w:rsidRDefault="004F4981" w:rsidP="004F4981"/>
    <w:p w14:paraId="0AD98C58" w14:textId="5762BE88" w:rsidR="004F4981" w:rsidRPr="004F4981" w:rsidRDefault="004F4981" w:rsidP="004F4981">
      <w:pPr>
        <w:pStyle w:val="ListParagraph"/>
        <w:numPr>
          <w:ilvl w:val="0"/>
          <w:numId w:val="6"/>
        </w:numPr>
      </w:pPr>
      <w:r>
        <w:t xml:space="preserve">On </w:t>
      </w:r>
      <w:proofErr w:type="spellStart"/>
      <w:r>
        <w:t>DPNs</w:t>
      </w:r>
      <w:proofErr w:type="spellEnd"/>
      <w:r>
        <w:t xml:space="preserve"> CO 10 </w:t>
      </w:r>
      <w:proofErr w:type="spellStart"/>
      <w:r>
        <w:t>sts</w:t>
      </w:r>
      <w:proofErr w:type="spellEnd"/>
      <w:r>
        <w:t xml:space="preserve"> and work 10 rows in STOCKIN</w:t>
      </w:r>
      <w:r w:rsidR="0027510A">
        <w:t>G</w:t>
      </w:r>
      <w:r>
        <w:t xml:space="preserve"> ST (Knit 1 row, Purl 1 row) </w:t>
      </w:r>
      <w:r w:rsidR="0027510A">
        <w:t>Cast</w:t>
      </w:r>
      <w:r>
        <w:t xml:space="preserve"> Off all stitches</w:t>
      </w:r>
      <w:r w:rsidR="0027510A">
        <w:t>, leaving a 15” tail on 1 piece.</w:t>
      </w:r>
      <w:r>
        <w:t xml:space="preserve">   </w:t>
      </w:r>
      <w:r w:rsidRPr="004F4981">
        <w:rPr>
          <w:color w:val="FF0000"/>
        </w:rPr>
        <w:t>MAKE 2 PIECES</w:t>
      </w:r>
      <w:r>
        <w:rPr>
          <w:color w:val="FF0000"/>
        </w:rPr>
        <w:t>.</w:t>
      </w:r>
    </w:p>
    <w:p w14:paraId="56E9D360" w14:textId="77777777" w:rsidR="004F4981" w:rsidRDefault="004F4981" w:rsidP="004F4981"/>
    <w:p w14:paraId="36905EC3" w14:textId="77777777" w:rsidR="004F4981" w:rsidRDefault="004F4981" w:rsidP="004F4981"/>
    <w:p w14:paraId="5B9040EB" w14:textId="77777777" w:rsidR="001F7699" w:rsidRDefault="001F7699" w:rsidP="004F4981"/>
    <w:p w14:paraId="7DBD2157" w14:textId="023440E0" w:rsidR="001F7699" w:rsidRDefault="001F7699" w:rsidP="004F4981">
      <w:proofErr w:type="gramStart"/>
      <w:r>
        <w:t>email</w:t>
      </w:r>
      <w:proofErr w:type="gramEnd"/>
      <w:r>
        <w:t xml:space="preserve"> if you have questions!!!!!</w:t>
      </w:r>
    </w:p>
    <w:p w14:paraId="53FED338" w14:textId="77777777" w:rsidR="001F7699" w:rsidRDefault="001F7699" w:rsidP="004F4981">
      <w:proofErr w:type="spellStart"/>
      <w:r>
        <w:t>Ravelry</w:t>
      </w:r>
      <w:proofErr w:type="spellEnd"/>
      <w:r>
        <w:t xml:space="preserve">:  </w:t>
      </w:r>
      <w:proofErr w:type="spellStart"/>
      <w:r>
        <w:t>charlesgandyknits</w:t>
      </w:r>
      <w:proofErr w:type="spellEnd"/>
    </w:p>
    <w:p w14:paraId="31F7F2E1" w14:textId="4534E14B" w:rsidR="001F7699" w:rsidRDefault="0027510A" w:rsidP="004F4981">
      <w:hyperlink r:id="rId9" w:history="1">
        <w:r w:rsidR="001F7699" w:rsidRPr="009C7745">
          <w:rPr>
            <w:rStyle w:val="Hyperlink"/>
          </w:rPr>
          <w:t>charlesgandy@icloud.com</w:t>
        </w:r>
      </w:hyperlink>
      <w:bookmarkStart w:id="0" w:name="_GoBack"/>
      <w:bookmarkEnd w:id="0"/>
    </w:p>
    <w:sectPr w:rsidR="001F7699" w:rsidSect="001B0FFE">
      <w:footerReference w:type="even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2A193" w14:textId="77777777" w:rsidR="0027510A" w:rsidRDefault="0027510A">
      <w:r>
        <w:separator/>
      </w:r>
    </w:p>
  </w:endnote>
  <w:endnote w:type="continuationSeparator" w:id="0">
    <w:p w14:paraId="37E02431" w14:textId="77777777" w:rsidR="0027510A" w:rsidRDefault="0027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856"/>
    </w:tblGrid>
    <w:tr w:rsidR="0027510A" w14:paraId="4C987A75" w14:textId="77777777" w:rsidTr="004F4981">
      <w:tc>
        <w:tcPr>
          <w:tcW w:w="5000" w:type="pct"/>
          <w:shd w:val="clear" w:color="auto" w:fill="DBE5F1" w:themeFill="accent1" w:themeFillTint="33"/>
        </w:tcPr>
        <w:p w14:paraId="08B2C0BB" w14:textId="77777777" w:rsidR="0027510A" w:rsidRPr="00DD3452" w:rsidRDefault="0027510A" w:rsidP="004F4981"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1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14:paraId="109EC102" w14:textId="77777777" w:rsidR="0027510A" w:rsidRDefault="002751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9F081" w14:textId="77777777" w:rsidR="0027510A" w:rsidRDefault="0027510A">
      <w:r>
        <w:separator/>
      </w:r>
    </w:p>
  </w:footnote>
  <w:footnote w:type="continuationSeparator" w:id="0">
    <w:p w14:paraId="10B9A659" w14:textId="77777777" w:rsidR="0027510A" w:rsidRDefault="0027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CD8"/>
    <w:multiLevelType w:val="hybridMultilevel"/>
    <w:tmpl w:val="81E25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F0C03"/>
    <w:multiLevelType w:val="hybridMultilevel"/>
    <w:tmpl w:val="17CAF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032EC"/>
    <w:multiLevelType w:val="hybridMultilevel"/>
    <w:tmpl w:val="81E25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21620"/>
    <w:multiLevelType w:val="hybridMultilevel"/>
    <w:tmpl w:val="F8764E7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93AAE"/>
    <w:multiLevelType w:val="hybridMultilevel"/>
    <w:tmpl w:val="C140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37E1"/>
    <w:multiLevelType w:val="hybridMultilevel"/>
    <w:tmpl w:val="E0825EF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81"/>
    <w:rsid w:val="001A3E6A"/>
    <w:rsid w:val="001B0FFE"/>
    <w:rsid w:val="001F7699"/>
    <w:rsid w:val="0027510A"/>
    <w:rsid w:val="004F4981"/>
    <w:rsid w:val="009F445A"/>
    <w:rsid w:val="00E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31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981"/>
  </w:style>
  <w:style w:type="paragraph" w:styleId="Footer">
    <w:name w:val="footer"/>
    <w:basedOn w:val="Normal"/>
    <w:link w:val="FooterChar"/>
    <w:uiPriority w:val="99"/>
    <w:unhideWhenUsed/>
    <w:rsid w:val="004F4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981"/>
  </w:style>
  <w:style w:type="table" w:styleId="LightShading-Accent1">
    <w:name w:val="Light Shading Accent 1"/>
    <w:basedOn w:val="TableNormal"/>
    <w:uiPriority w:val="60"/>
    <w:rsid w:val="004F4981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F49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9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981"/>
  </w:style>
  <w:style w:type="paragraph" w:styleId="Footer">
    <w:name w:val="footer"/>
    <w:basedOn w:val="Normal"/>
    <w:link w:val="FooterChar"/>
    <w:uiPriority w:val="99"/>
    <w:unhideWhenUsed/>
    <w:rsid w:val="004F4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981"/>
  </w:style>
  <w:style w:type="table" w:styleId="LightShading-Accent1">
    <w:name w:val="Light Shading Accent 1"/>
    <w:basedOn w:val="TableNormal"/>
    <w:uiPriority w:val="60"/>
    <w:rsid w:val="004F4981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F49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9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harlesgandy@icloud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Gandy</dc:creator>
  <cp:keywords/>
  <dc:description/>
  <cp:lastModifiedBy>Charles Gandy</cp:lastModifiedBy>
  <cp:revision>2</cp:revision>
  <dcterms:created xsi:type="dcterms:W3CDTF">2017-06-15T15:32:00Z</dcterms:created>
  <dcterms:modified xsi:type="dcterms:W3CDTF">2017-06-15T15:32:00Z</dcterms:modified>
</cp:coreProperties>
</file>